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jc w:val="center"/>
        <w:rPr>
          <w:rFonts w:ascii="黑体" w:hAnsi="宋体" w:eastAsia="黑体" w:cs="宋体"/>
          <w:sz w:val="36"/>
          <w:szCs w:val="36"/>
        </w:rPr>
      </w:pPr>
      <w:r>
        <w:rPr>
          <w:rFonts w:hint="eastAsia" w:ascii="黑体" w:hAnsi="宋体" w:eastAsia="黑体" w:cs="宋体"/>
          <w:sz w:val="36"/>
          <w:szCs w:val="36"/>
        </w:rPr>
        <w:t>关于</w:t>
      </w:r>
      <w:r>
        <w:rPr>
          <w:rFonts w:hint="eastAsia" w:ascii="黑体" w:hAnsi="宋体" w:eastAsia="黑体" w:cs="宋体"/>
          <w:sz w:val="36"/>
          <w:szCs w:val="36"/>
          <w:lang w:val="en-US" w:eastAsia="zh-CN"/>
        </w:rPr>
        <w:t>2022</w:t>
      </w:r>
      <w:r>
        <w:rPr>
          <w:rFonts w:hint="eastAsia" w:ascii="黑体" w:hAnsi="宋体" w:eastAsia="黑体" w:cs="宋体"/>
          <w:sz w:val="36"/>
          <w:szCs w:val="36"/>
        </w:rPr>
        <w:t>年</w:t>
      </w:r>
      <w:r>
        <w:rPr>
          <w:rFonts w:hint="eastAsia" w:ascii="黑体" w:hAnsi="宋体" w:eastAsia="黑体" w:cs="宋体"/>
          <w:sz w:val="36"/>
          <w:szCs w:val="36"/>
          <w:lang w:val="en-US" w:eastAsia="zh-CN"/>
        </w:rPr>
        <w:t>1</w:t>
      </w:r>
      <w:r>
        <w:rPr>
          <w:rFonts w:hint="eastAsia" w:ascii="黑体" w:hAnsi="宋体" w:eastAsia="黑体" w:cs="宋体"/>
          <w:sz w:val="36"/>
          <w:szCs w:val="36"/>
        </w:rPr>
        <w:t>月公益性岗位安置就业困难人员的</w:t>
      </w:r>
    </w:p>
    <w:p>
      <w:pPr>
        <w:pStyle w:val="2"/>
        <w:spacing w:line="520" w:lineRule="exact"/>
        <w:jc w:val="center"/>
        <w:rPr>
          <w:rFonts w:ascii="黑体" w:hAnsi="宋体" w:eastAsia="黑体" w:cs="宋体"/>
          <w:sz w:val="36"/>
          <w:szCs w:val="36"/>
        </w:rPr>
      </w:pPr>
      <w:r>
        <w:rPr>
          <w:rFonts w:hint="eastAsia" w:ascii="黑体" w:hAnsi="宋体" w:eastAsia="黑体" w:cs="宋体"/>
          <w:sz w:val="36"/>
          <w:szCs w:val="36"/>
        </w:rPr>
        <w:t>公    示</w:t>
      </w:r>
    </w:p>
    <w:p>
      <w:pPr>
        <w:pStyle w:val="2"/>
        <w:spacing w:line="520" w:lineRule="exact"/>
        <w:jc w:val="center"/>
        <w:rPr>
          <w:rFonts w:ascii="黑体" w:hAnsi="宋体" w:eastAsia="黑体" w:cs="宋体"/>
          <w:sz w:val="36"/>
          <w:szCs w:val="36"/>
        </w:rPr>
      </w:pPr>
    </w:p>
    <w:p>
      <w:pPr>
        <w:widowControl/>
        <w:ind w:firstLine="640" w:firstLineChars="200"/>
        <w:jc w:val="left"/>
        <w:outlineLvl w:val="2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为了充分发挥公益性岗位助难解困作用，进一步促进再就业工作，根据《</w:t>
      </w:r>
      <w:r>
        <w:rPr>
          <w:rFonts w:ascii="仿宋_GB2312" w:hAnsi="宋体" w:eastAsia="仿宋_GB2312" w:cs="宋体"/>
          <w:sz w:val="32"/>
          <w:szCs w:val="32"/>
        </w:rPr>
        <w:t>省人社厅</w:t>
      </w:r>
      <w:r>
        <w:rPr>
          <w:rFonts w:hint="eastAsia" w:ascii="仿宋_GB2312" w:hAnsi="宋体" w:eastAsia="仿宋_GB2312" w:cs="宋体"/>
          <w:sz w:val="32"/>
          <w:szCs w:val="32"/>
        </w:rPr>
        <w:t>、</w:t>
      </w:r>
      <w:r>
        <w:rPr>
          <w:rFonts w:ascii="仿宋_GB2312" w:hAnsi="宋体" w:eastAsia="仿宋_GB2312" w:cs="宋体"/>
          <w:sz w:val="32"/>
          <w:szCs w:val="32"/>
        </w:rPr>
        <w:t>省财政厅关于进一步规范公益性岗位开发管理工作有关问题的通知</w:t>
      </w:r>
      <w:r>
        <w:rPr>
          <w:rFonts w:hint="eastAsia" w:ascii="仿宋_GB2312" w:hAnsi="宋体" w:eastAsia="仿宋_GB2312" w:cs="宋体"/>
          <w:sz w:val="32"/>
          <w:szCs w:val="32"/>
        </w:rPr>
        <w:t>》（鄂人社发〔2012〕47号）和《省财政厅、省人力资源和社会保障厅关于印发〈湖北省就业补助资金管理办法〉的通知》（鄂财社发〔2017〕102号）文件精神，经市公共就业和人才服务局就业援助科审核，现将2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022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月安置的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60</w:t>
      </w:r>
      <w:r>
        <w:rPr>
          <w:rFonts w:hint="eastAsia" w:ascii="仿宋_GB2312" w:hAnsi="宋体" w:eastAsia="仿宋_GB2312" w:cs="宋体"/>
          <w:sz w:val="32"/>
          <w:szCs w:val="32"/>
        </w:rPr>
        <w:t>名公益性岗位人员名单公示如下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：</w:t>
      </w:r>
    </w:p>
    <w:p>
      <w:pPr>
        <w:widowControl/>
        <w:ind w:firstLine="640" w:firstLineChars="200"/>
        <w:jc w:val="left"/>
        <w:outlineLvl w:val="2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公示时间为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19</w:t>
      </w:r>
      <w:r>
        <w:rPr>
          <w:rFonts w:hint="eastAsia" w:ascii="仿宋_GB2312" w:hAnsi="宋体" w:eastAsia="仿宋_GB2312" w:cs="宋体"/>
          <w:sz w:val="32"/>
          <w:szCs w:val="32"/>
        </w:rPr>
        <w:t>日至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1月25</w:t>
      </w:r>
      <w:r>
        <w:rPr>
          <w:rFonts w:hint="eastAsia" w:ascii="仿宋_GB2312" w:hAnsi="宋体" w:eastAsia="仿宋_GB2312" w:cs="宋体"/>
          <w:sz w:val="32"/>
          <w:szCs w:val="32"/>
        </w:rPr>
        <w:t>日，公示期间如有异议，请向丹江口市公共就业和人才服务局就业援助科反映。</w:t>
      </w:r>
    </w:p>
    <w:p>
      <w:pPr>
        <w:widowControl/>
        <w:ind w:firstLine="640" w:firstLineChars="200"/>
        <w:jc w:val="left"/>
        <w:outlineLvl w:val="2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联系电话：0719-5233143</w:t>
      </w:r>
    </w:p>
    <w:p>
      <w:pPr>
        <w:widowControl/>
        <w:ind w:firstLine="640" w:firstLineChars="200"/>
        <w:jc w:val="left"/>
        <w:outlineLvl w:val="2"/>
        <w:rPr>
          <w:rFonts w:ascii="仿宋_GB2312" w:hAnsi="宋体" w:eastAsia="仿宋_GB2312" w:cs="宋体"/>
          <w:sz w:val="32"/>
          <w:szCs w:val="32"/>
        </w:rPr>
      </w:pPr>
    </w:p>
    <w:p>
      <w:pPr>
        <w:widowControl/>
        <w:ind w:firstLine="640" w:firstLineChars="200"/>
        <w:jc w:val="left"/>
        <w:outlineLvl w:val="2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附件：20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月公益性岗位安置就业困难人员名单</w:t>
      </w:r>
    </w:p>
    <w:p>
      <w:pPr>
        <w:widowControl/>
        <w:ind w:firstLine="1760" w:firstLineChars="550"/>
        <w:jc w:val="left"/>
        <w:outlineLvl w:val="2"/>
        <w:rPr>
          <w:rFonts w:ascii="仿宋_GB2312" w:hAnsi="宋体" w:eastAsia="仿宋_GB2312" w:cs="宋体"/>
          <w:sz w:val="32"/>
          <w:szCs w:val="32"/>
        </w:rPr>
      </w:pPr>
    </w:p>
    <w:p>
      <w:pPr>
        <w:widowControl/>
        <w:ind w:firstLine="1760" w:firstLineChars="550"/>
        <w:jc w:val="left"/>
        <w:outlineLvl w:val="2"/>
        <w:rPr>
          <w:rFonts w:ascii="仿宋_GB2312" w:hAnsi="宋体" w:eastAsia="仿宋_GB2312" w:cs="宋体"/>
          <w:sz w:val="32"/>
          <w:szCs w:val="32"/>
        </w:rPr>
      </w:pPr>
    </w:p>
    <w:p>
      <w:pPr>
        <w:widowControl/>
        <w:ind w:firstLine="1760" w:firstLineChars="550"/>
        <w:jc w:val="left"/>
        <w:outlineLvl w:val="2"/>
        <w:rPr>
          <w:rFonts w:ascii="仿宋_GB2312" w:hAnsi="宋体" w:eastAsia="仿宋_GB2312" w:cs="宋体"/>
          <w:sz w:val="32"/>
          <w:szCs w:val="32"/>
        </w:rPr>
      </w:pPr>
    </w:p>
    <w:p>
      <w:pPr>
        <w:widowControl/>
        <w:ind w:firstLine="1760" w:firstLineChars="550"/>
        <w:jc w:val="left"/>
        <w:outlineLvl w:val="2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丹江口市公共就业和人才服务局就业援助科</w:t>
      </w:r>
    </w:p>
    <w:p>
      <w:pPr>
        <w:widowControl/>
        <w:ind w:firstLine="3680" w:firstLineChars="1150"/>
        <w:jc w:val="left"/>
        <w:outlineLvl w:val="2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D06194F"/>
    <w:rsid w:val="49F80FFF"/>
    <w:rsid w:val="4DCA505F"/>
    <w:rsid w:val="52C6347E"/>
    <w:rsid w:val="53A6788F"/>
    <w:rsid w:val="54F55D2D"/>
    <w:rsid w:val="5AAD6977"/>
    <w:rsid w:val="78C779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Char Char"/>
    <w:basedOn w:val="6"/>
    <w:link w:val="2"/>
    <w:uiPriority w:val="0"/>
    <w:rPr>
      <w:rFonts w:ascii="宋体" w:hAnsi="Courier New" w:eastAsia="宋体" w:cs="Courier New"/>
      <w:szCs w:val="21"/>
    </w:rPr>
  </w:style>
  <w:style w:type="character" w:customStyle="1" w:styleId="8">
    <w:name w:val="页眉 Char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318</Characters>
  <Lines>2</Lines>
  <Paragraphs>1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2018-09-17T01:55:00Z</dcterms:created>
  <dc:creator>微软用户</dc:creator>
  <cp:lastModifiedBy>Administrator</cp:lastModifiedBy>
  <cp:lastPrinted>2018-09-17T08:41:00Z</cp:lastPrinted>
  <dcterms:modified xsi:type="dcterms:W3CDTF">2022-01-19T03:19:00Z</dcterms:modified>
  <dc:title>关于2019年2月公益性岗位安置就业困难人员的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DA55C82C1E0443A6B56D3F568184AC21</vt:lpwstr>
  </property>
</Properties>
</file>